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40" w:rsidRPr="00C03140" w:rsidRDefault="00C03140" w:rsidP="00C03140">
      <w:pPr>
        <w:rPr>
          <w:sz w:val="20"/>
          <w:szCs w:val="20"/>
        </w:rPr>
      </w:pPr>
      <w:r w:rsidRPr="00C03140">
        <w:rPr>
          <w:b/>
          <w:bCs/>
          <w:sz w:val="20"/>
          <w:szCs w:val="20"/>
        </w:rPr>
        <w:t>Примеры судебной практики:</w:t>
      </w:r>
    </w:p>
    <w:p w:rsidR="00C03140" w:rsidRPr="00C03140" w:rsidRDefault="00C03140" w:rsidP="00C03140">
      <w:pPr>
        <w:rPr>
          <w:sz w:val="20"/>
          <w:szCs w:val="20"/>
        </w:rPr>
      </w:pPr>
    </w:p>
    <w:tbl>
      <w:tblPr>
        <w:tblW w:w="11194" w:type="dxa"/>
        <w:tblInd w:w="-1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786"/>
        <w:gridCol w:w="1160"/>
        <w:gridCol w:w="1822"/>
        <w:gridCol w:w="1664"/>
        <w:gridCol w:w="1191"/>
        <w:gridCol w:w="2405"/>
      </w:tblGrid>
      <w:tr w:rsidR="00C03140" w:rsidRPr="00C03140" w:rsidTr="00C03140">
        <w:trPr>
          <w:trHeight w:val="336"/>
        </w:trPr>
        <w:tc>
          <w:tcPr>
            <w:tcW w:w="116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№ дела</w:t>
            </w:r>
          </w:p>
        </w:tc>
        <w:tc>
          <w:tcPr>
            <w:tcW w:w="178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1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proofErr w:type="spellStart"/>
            <w:r w:rsidRPr="00C03140">
              <w:rPr>
                <w:b/>
                <w:bCs/>
                <w:sz w:val="20"/>
                <w:szCs w:val="20"/>
              </w:rPr>
              <w:t>Гос</w:t>
            </w:r>
            <w:proofErr w:type="gramStart"/>
            <w:r w:rsidRPr="00C03140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C03140">
              <w:rPr>
                <w:b/>
                <w:bCs/>
                <w:sz w:val="20"/>
                <w:szCs w:val="20"/>
              </w:rPr>
              <w:t>рган</w:t>
            </w:r>
            <w:proofErr w:type="spellEnd"/>
          </w:p>
        </w:tc>
        <w:tc>
          <w:tcPr>
            <w:tcW w:w="182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Суть спора</w:t>
            </w:r>
          </w:p>
        </w:tc>
        <w:tc>
          <w:tcPr>
            <w:tcW w:w="166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1 инстанция</w:t>
            </w:r>
          </w:p>
        </w:tc>
        <w:tc>
          <w:tcPr>
            <w:tcW w:w="119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Апелляция</w:t>
            </w:r>
          </w:p>
        </w:tc>
        <w:tc>
          <w:tcPr>
            <w:tcW w:w="24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ind w:right="-17"/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Итог</w:t>
            </w:r>
          </w:p>
        </w:tc>
      </w:tr>
      <w:tr w:rsidR="00C03140" w:rsidRPr="00C03140" w:rsidTr="00C03140">
        <w:trPr>
          <w:trHeight w:val="1297"/>
        </w:trPr>
        <w:tc>
          <w:tcPr>
            <w:tcW w:w="1166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А50-31280/2019</w:t>
            </w:r>
          </w:p>
        </w:tc>
        <w:tc>
          <w:tcPr>
            <w:tcW w:w="1786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ТСЖ "УИНСКАЯ, 6"</w:t>
            </w:r>
          </w:p>
        </w:tc>
        <w:tc>
          <w:tcPr>
            <w:tcW w:w="11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ИГЖН</w:t>
            </w:r>
          </w:p>
        </w:tc>
        <w:tc>
          <w:tcPr>
            <w:tcW w:w="182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0314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Обжалование предписания о возврате на 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3 700 392 руб.</w:t>
            </w:r>
          </w:p>
        </w:tc>
        <w:tc>
          <w:tcPr>
            <w:tcW w:w="166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20.02.2020</w:t>
            </w:r>
          </w:p>
        </w:tc>
        <w:tc>
          <w:tcPr>
            <w:tcW w:w="1191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15.05.2020</w:t>
            </w:r>
          </w:p>
        </w:tc>
        <w:tc>
          <w:tcPr>
            <w:tcW w:w="240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0314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 xml:space="preserve">Обязаны вернуть на 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3 млн. 700 тыс.</w:t>
            </w:r>
          </w:p>
        </w:tc>
      </w:tr>
      <w:tr w:rsidR="00C03140" w:rsidRPr="00C03140" w:rsidTr="00C03140">
        <w:trPr>
          <w:trHeight w:val="1201"/>
        </w:trPr>
        <w:tc>
          <w:tcPr>
            <w:tcW w:w="1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А50-38815/2019</w:t>
            </w:r>
          </w:p>
        </w:tc>
        <w:tc>
          <w:tcPr>
            <w:tcW w:w="17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ТСЖ "ТСН-2"</w:t>
            </w:r>
          </w:p>
        </w:tc>
        <w:tc>
          <w:tcPr>
            <w:tcW w:w="11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Обжалование предписания о возврате на 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  <w:r w:rsidRPr="00C03140">
              <w:rPr>
                <w:sz w:val="20"/>
                <w:szCs w:val="20"/>
              </w:rPr>
              <w:t> </w:t>
            </w:r>
          </w:p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03140">
              <w:rPr>
                <w:b/>
                <w:bCs/>
                <w:sz w:val="20"/>
                <w:szCs w:val="20"/>
              </w:rPr>
              <w:t>483127 руб.</w:t>
            </w:r>
          </w:p>
        </w:tc>
        <w:tc>
          <w:tcPr>
            <w:tcW w:w="16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06.02.2020</w:t>
            </w:r>
          </w:p>
        </w:tc>
        <w:tc>
          <w:tcPr>
            <w:tcW w:w="1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22.06.2020</w:t>
            </w:r>
          </w:p>
        </w:tc>
        <w:tc>
          <w:tcPr>
            <w:tcW w:w="2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 xml:space="preserve">Обязаны вернуть на 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  <w:r w:rsidRPr="00C03140">
              <w:rPr>
                <w:sz w:val="20"/>
                <w:szCs w:val="20"/>
              </w:rPr>
              <w:t xml:space="preserve"> 483127 руб.</w:t>
            </w:r>
          </w:p>
        </w:tc>
      </w:tr>
      <w:tr w:rsidR="00C03140" w:rsidRPr="00C03140" w:rsidTr="00C03140">
        <w:trPr>
          <w:trHeight w:val="1122"/>
        </w:trPr>
        <w:tc>
          <w:tcPr>
            <w:tcW w:w="1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А50-33488/2019</w:t>
            </w:r>
          </w:p>
        </w:tc>
        <w:tc>
          <w:tcPr>
            <w:tcW w:w="17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ТСЖ "УИНСКАЯ, 6"</w:t>
            </w:r>
          </w:p>
        </w:tc>
        <w:tc>
          <w:tcPr>
            <w:tcW w:w="11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ИГЖН</w:t>
            </w:r>
          </w:p>
        </w:tc>
        <w:tc>
          <w:tcPr>
            <w:tcW w:w="1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Обжалование предписания о возврате средств на 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16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Дело приостановлено до рассмотрения дела №А50-31280/2019</w:t>
            </w:r>
          </w:p>
        </w:tc>
        <w:tc>
          <w:tcPr>
            <w:tcW w:w="1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</w:tr>
      <w:tr w:rsidR="00C03140" w:rsidRPr="00C03140" w:rsidTr="00C03140">
        <w:trPr>
          <w:trHeight w:val="1161"/>
        </w:trPr>
        <w:tc>
          <w:tcPr>
            <w:tcW w:w="1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А50-34807/2019</w:t>
            </w:r>
          </w:p>
        </w:tc>
        <w:tc>
          <w:tcPr>
            <w:tcW w:w="17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ТСЖ "КОСМОНАВТОВ, 74"</w:t>
            </w:r>
          </w:p>
        </w:tc>
        <w:tc>
          <w:tcPr>
            <w:tcW w:w="11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ИГЖН</w:t>
            </w:r>
          </w:p>
        </w:tc>
        <w:tc>
          <w:tcPr>
            <w:tcW w:w="1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 xml:space="preserve">Обжалование предписания о возврате средств на 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16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Дело приостановлено до рассмотрения дела А50-38815/2019</w:t>
            </w:r>
          </w:p>
        </w:tc>
        <w:tc>
          <w:tcPr>
            <w:tcW w:w="1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</w:tr>
      <w:tr w:rsidR="00C03140" w:rsidRPr="00C03140" w:rsidTr="00C03140">
        <w:trPr>
          <w:trHeight w:val="1709"/>
        </w:trPr>
        <w:tc>
          <w:tcPr>
            <w:tcW w:w="1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А50-1891/2020</w:t>
            </w:r>
          </w:p>
        </w:tc>
        <w:tc>
          <w:tcPr>
            <w:tcW w:w="17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ООО УПРАВЛЯЮЩАЯ КОМПАНИЯ "ПЕРМСКАЯ ДОРОЖНО-СТРОИТЕЛЬНАЯ КОМПАНИЯ"</w:t>
            </w:r>
          </w:p>
        </w:tc>
        <w:tc>
          <w:tcPr>
            <w:tcW w:w="11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ИГЖН</w:t>
            </w:r>
          </w:p>
        </w:tc>
        <w:tc>
          <w:tcPr>
            <w:tcW w:w="1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 xml:space="preserve">Обжалование предписания о возврате средств на 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16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Дело приостановлено до рассмотрения дела А50-38815/2019</w:t>
            </w:r>
          </w:p>
        </w:tc>
        <w:tc>
          <w:tcPr>
            <w:tcW w:w="1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</w:tr>
      <w:tr w:rsidR="00C03140" w:rsidRPr="00C03140" w:rsidTr="00C03140">
        <w:trPr>
          <w:trHeight w:val="847"/>
        </w:trPr>
        <w:tc>
          <w:tcPr>
            <w:tcW w:w="1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b/>
                <w:bCs/>
                <w:sz w:val="20"/>
                <w:szCs w:val="20"/>
              </w:rPr>
              <w:t>А50-4919/2020</w:t>
            </w:r>
          </w:p>
        </w:tc>
        <w:tc>
          <w:tcPr>
            <w:tcW w:w="17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ООО УПРАВЛЯЮЩАЯ КОМПАНИЯ "АТЛАНТ"</w:t>
            </w:r>
          </w:p>
        </w:tc>
        <w:tc>
          <w:tcPr>
            <w:tcW w:w="11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ИГЖН</w:t>
            </w:r>
          </w:p>
        </w:tc>
        <w:tc>
          <w:tcPr>
            <w:tcW w:w="18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 xml:space="preserve">Обжалование предписания о возврате средств на 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16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07.08.2020</w:t>
            </w:r>
          </w:p>
        </w:tc>
        <w:tc>
          <w:tcPr>
            <w:tcW w:w="1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140" w:rsidRPr="00C03140" w:rsidRDefault="00C03140" w:rsidP="00C0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14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Обязаны вернуть</w:t>
            </w:r>
          </w:p>
          <w:p w:rsidR="00C0314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на </w:t>
            </w:r>
            <w:proofErr w:type="spellStart"/>
            <w:r w:rsidRPr="00C03140">
              <w:rPr>
                <w:sz w:val="20"/>
                <w:szCs w:val="20"/>
              </w:rPr>
              <w:t>спец</w:t>
            </w:r>
            <w:proofErr w:type="gramStart"/>
            <w:r w:rsidRPr="00C03140">
              <w:rPr>
                <w:sz w:val="20"/>
                <w:szCs w:val="20"/>
              </w:rPr>
              <w:t>.с</w:t>
            </w:r>
            <w:proofErr w:type="gramEnd"/>
            <w:r w:rsidRPr="00C03140">
              <w:rPr>
                <w:sz w:val="20"/>
                <w:szCs w:val="20"/>
              </w:rPr>
              <w:t>чет</w:t>
            </w:r>
            <w:proofErr w:type="spellEnd"/>
          </w:p>
          <w:p w:rsidR="00000000" w:rsidRPr="00C03140" w:rsidRDefault="00C03140" w:rsidP="00C03140">
            <w:pPr>
              <w:jc w:val="center"/>
              <w:rPr>
                <w:sz w:val="20"/>
                <w:szCs w:val="20"/>
              </w:rPr>
            </w:pPr>
            <w:r w:rsidRPr="00C03140">
              <w:rPr>
                <w:sz w:val="20"/>
                <w:szCs w:val="20"/>
              </w:rPr>
              <w:t>490954 руб.</w:t>
            </w:r>
          </w:p>
        </w:tc>
      </w:tr>
    </w:tbl>
    <w:p w:rsidR="00C03140" w:rsidRPr="00C03140" w:rsidRDefault="00C03140" w:rsidP="00C03140">
      <w:pPr>
        <w:rPr>
          <w:sz w:val="20"/>
          <w:szCs w:val="20"/>
        </w:rPr>
      </w:pPr>
    </w:p>
    <w:p w:rsidR="009E77F7" w:rsidRPr="00C03140" w:rsidRDefault="009E77F7" w:rsidP="00C03140">
      <w:pPr>
        <w:rPr>
          <w:sz w:val="20"/>
          <w:szCs w:val="20"/>
        </w:rPr>
      </w:pPr>
    </w:p>
    <w:sectPr w:rsidR="009E77F7" w:rsidRPr="00C0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40"/>
    <w:rsid w:val="009E77F7"/>
    <w:rsid w:val="00C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9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27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6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9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3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13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1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0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2021-03-15T05:28:00Z</dcterms:created>
  <dcterms:modified xsi:type="dcterms:W3CDTF">2021-03-15T05:37:00Z</dcterms:modified>
</cp:coreProperties>
</file>